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КГД-20-3-11/1588-ВН от 22.01.2026</w:t>
      </w:r>
    </w:p>
    <w:p w14:paraId="75E7497B" w14:textId="77777777" w:rsidR="00CC24C7" w:rsidRPr="002B0865" w:rsidRDefault="00CC24C7" w:rsidP="00CC24C7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bookmarkStart w:id="0" w:name="_GoBack"/>
      <w:bookmarkEnd w:id="0"/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75C87515" w14:textId="77777777" w:rsidR="00001333" w:rsidRPr="00001333" w:rsidRDefault="00CC24C7" w:rsidP="00001333">
      <w:pPr>
        <w:pStyle w:val="Default"/>
        <w:jc w:val="center"/>
        <w:rPr>
          <w:b/>
          <w:sz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 w:rsidR="00C3058E">
        <w:rPr>
          <w:b/>
          <w:sz w:val="28"/>
        </w:rPr>
        <w:t xml:space="preserve">приказа Министра финансов </w:t>
      </w:r>
      <w:r w:rsidR="00405087" w:rsidRPr="00BB1916">
        <w:rPr>
          <w:b/>
          <w:sz w:val="28"/>
        </w:rPr>
        <w:t xml:space="preserve">Республики Казахстан </w:t>
      </w:r>
    </w:p>
    <w:p w14:paraId="1F673B2B" w14:textId="494CF40A" w:rsidR="00001333" w:rsidRPr="00001333" w:rsidRDefault="00001333" w:rsidP="00001333">
      <w:pPr>
        <w:pStyle w:val="Default"/>
        <w:jc w:val="center"/>
        <w:rPr>
          <w:b/>
          <w:sz w:val="28"/>
        </w:rPr>
      </w:pPr>
      <w:r>
        <w:rPr>
          <w:b/>
          <w:sz w:val="28"/>
        </w:rPr>
        <w:t>«</w:t>
      </w:r>
      <w:r w:rsidRPr="00001333">
        <w:rPr>
          <w:b/>
          <w:sz w:val="28"/>
        </w:rPr>
        <w:t>О внесении дополнений в приказ Министра финансов</w:t>
      </w:r>
    </w:p>
    <w:p w14:paraId="56559ECF" w14:textId="77777777" w:rsidR="00001333" w:rsidRPr="00001333" w:rsidRDefault="00001333" w:rsidP="00001333">
      <w:pPr>
        <w:pStyle w:val="Default"/>
        <w:jc w:val="center"/>
        <w:rPr>
          <w:b/>
          <w:sz w:val="28"/>
        </w:rPr>
      </w:pPr>
      <w:r w:rsidRPr="00001333">
        <w:rPr>
          <w:b/>
          <w:sz w:val="28"/>
        </w:rPr>
        <w:t>Республики Казахстан от 28 октября 2025 года № 640</w:t>
      </w:r>
    </w:p>
    <w:p w14:paraId="44C795B7" w14:textId="77777777" w:rsidR="00CA2DCB" w:rsidRDefault="00001333" w:rsidP="00001333">
      <w:pPr>
        <w:pStyle w:val="Default"/>
        <w:jc w:val="center"/>
        <w:rPr>
          <w:b/>
          <w:sz w:val="28"/>
          <w:lang w:val="kk-KZ"/>
        </w:rPr>
      </w:pPr>
      <w:r w:rsidRPr="00001333">
        <w:rPr>
          <w:b/>
          <w:sz w:val="28"/>
        </w:rPr>
        <w:t>«О некоторых вопросах, связанных с налоговой регистрацией налогоплательщиков»</w:t>
      </w:r>
      <w:r w:rsidR="008130E2">
        <w:rPr>
          <w:b/>
          <w:sz w:val="28"/>
          <w:lang w:val="kk-KZ"/>
        </w:rPr>
        <w:t xml:space="preserve"> </w:t>
      </w:r>
    </w:p>
    <w:p w14:paraId="2B1BDF8A" w14:textId="4EB65AD6" w:rsidR="00E6341C" w:rsidRPr="00CA2DCB" w:rsidRDefault="008F7AE8" w:rsidP="00001333">
      <w:pPr>
        <w:pStyle w:val="Default"/>
        <w:jc w:val="center"/>
        <w:rPr>
          <w:sz w:val="28"/>
          <w:szCs w:val="28"/>
        </w:rPr>
      </w:pPr>
      <w:r w:rsidRPr="00CA2DCB">
        <w:rPr>
          <w:sz w:val="28"/>
          <w:szCs w:val="28"/>
        </w:rPr>
        <w:t>(далее – Проект)</w:t>
      </w: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5FF8058A" w14:textId="1B0BF667" w:rsidR="00197CB7" w:rsidRPr="000D4096" w:rsidRDefault="002B77CF" w:rsidP="000E324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B77CF">
        <w:rPr>
          <w:rFonts w:ascii="Times New Roman" w:hAnsi="Times New Roman" w:cs="Times New Roman"/>
          <w:color w:val="000000"/>
          <w:sz w:val="28"/>
          <w:szCs w:val="28"/>
        </w:rPr>
        <w:t xml:space="preserve">Проект приказа разработан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</w:t>
      </w:r>
      <w:r w:rsidRPr="002B77CF">
        <w:rPr>
          <w:rFonts w:ascii="Times New Roman" w:hAnsi="Times New Roman" w:cs="Times New Roman"/>
          <w:color w:val="000000"/>
          <w:sz w:val="28"/>
          <w:szCs w:val="28"/>
        </w:rPr>
        <w:t xml:space="preserve"> с пунктом 3 статьи 105 Налогово</w:t>
      </w:r>
      <w:r>
        <w:rPr>
          <w:rFonts w:ascii="Times New Roman" w:hAnsi="Times New Roman" w:cs="Times New Roman"/>
          <w:color w:val="000000"/>
          <w:sz w:val="28"/>
          <w:szCs w:val="28"/>
        </w:rPr>
        <w:t>го кодекса Республики Казахстан</w:t>
      </w:r>
      <w:r w:rsidR="000E32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AF2158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F7AE8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F7AE8">
        <w:rPr>
          <w:rFonts w:ascii="Times New Roman" w:hAnsi="Times New Roman" w:cs="Times New Roman"/>
          <w:sz w:val="28"/>
          <w:szCs w:val="28"/>
        </w:rPr>
        <w:t>по</w:t>
      </w:r>
      <w:r w:rsidRPr="0040508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8F7AE8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Pr="00405087">
        <w:rPr>
          <w:rFonts w:ascii="Times New Roman" w:hAnsi="Times New Roman" w:cs="Times New Roman"/>
          <w:sz w:val="28"/>
          <w:szCs w:val="28"/>
        </w:rPr>
        <w:t>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18618591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 последствий.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4D98F6B0" w14:textId="2E3358C8" w:rsidR="00AC598A" w:rsidRPr="00405087" w:rsidRDefault="002B77CF" w:rsidP="00C3058E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B77CF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В целях приведения в соответствие с пунктом 3 статьи 105 Налогового кодекса Республики Казахстан, согласно которому снятие налогоплательщика с регистрационного учета налогоплательщика, осуществляющего отдельные виды деятельности, производится на основании решения налогового органа.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</w:p>
    <w:p w14:paraId="27C9FA41" w14:textId="77A66DEA" w:rsidR="00405087" w:rsidRPr="00405087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Не требуется.</w:t>
      </w:r>
    </w:p>
    <w:p w14:paraId="42F4CC06" w14:textId="42AF14D9" w:rsidR="00405087" w:rsidRPr="00405087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69AA5EB6" w:rsidR="00405087" w:rsidRPr="00405087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2E9D99E7" w:rsidR="00405087" w:rsidRDefault="008F7AE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53DB7EF9" w:rsidR="00405087" w:rsidRPr="00405087" w:rsidRDefault="008F7AE8" w:rsidP="008F7AE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D4EC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626429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</w:p>
    <w:p w14:paraId="0EB3AC9F" w14:textId="663990B1" w:rsidR="00D7556F" w:rsidRPr="00405087" w:rsidRDefault="00D7556F" w:rsidP="0062642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7E0962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20.01.2026 19:42 Мекебаев Аблай Келдикеевич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18:40 Адилгалиев Бектас Жасуланович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2D000" w14:textId="77777777" w:rsidR="00FD48BD" w:rsidRDefault="00FD48BD" w:rsidP="0063010A">
      <w:pPr>
        <w:spacing w:after="0" w:line="240" w:lineRule="auto"/>
      </w:pPr>
      <w:r>
        <w:separator/>
      </w:r>
    </w:p>
  </w:endnote>
  <w:endnote w:type="continuationSeparator" w:id="0">
    <w:p w14:paraId="49579EBE" w14:textId="77777777" w:rsidR="00FD48BD" w:rsidRDefault="00FD48BD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39D3D" w14:textId="77777777" w:rsidR="00FD48BD" w:rsidRDefault="00FD48BD" w:rsidP="0063010A">
      <w:pPr>
        <w:spacing w:after="0" w:line="240" w:lineRule="auto"/>
      </w:pPr>
      <w:r>
        <w:separator/>
      </w:r>
    </w:p>
  </w:footnote>
  <w:footnote w:type="continuationSeparator" w:id="0">
    <w:p w14:paraId="3C9E65FC" w14:textId="77777777" w:rsidR="00FD48BD" w:rsidRDefault="00FD48BD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49DFF972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6F6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1333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2FAB"/>
    <w:rsid w:val="000A69AC"/>
    <w:rsid w:val="000C12B4"/>
    <w:rsid w:val="000C1968"/>
    <w:rsid w:val="000C553F"/>
    <w:rsid w:val="000C728A"/>
    <w:rsid w:val="000C7393"/>
    <w:rsid w:val="000D4096"/>
    <w:rsid w:val="000D683E"/>
    <w:rsid w:val="000E1FB8"/>
    <w:rsid w:val="000E2F0B"/>
    <w:rsid w:val="000E3243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EAC"/>
    <w:rsid w:val="001701C9"/>
    <w:rsid w:val="00174992"/>
    <w:rsid w:val="00183823"/>
    <w:rsid w:val="001839ED"/>
    <w:rsid w:val="00184E5D"/>
    <w:rsid w:val="00186D8C"/>
    <w:rsid w:val="0019317F"/>
    <w:rsid w:val="00194289"/>
    <w:rsid w:val="00197CB7"/>
    <w:rsid w:val="001A2481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30C1"/>
    <w:rsid w:val="00286726"/>
    <w:rsid w:val="002923E3"/>
    <w:rsid w:val="0029719C"/>
    <w:rsid w:val="002A0846"/>
    <w:rsid w:val="002A2C1B"/>
    <w:rsid w:val="002B0865"/>
    <w:rsid w:val="002B2FE4"/>
    <w:rsid w:val="002B77CF"/>
    <w:rsid w:val="002D69AE"/>
    <w:rsid w:val="002E27D1"/>
    <w:rsid w:val="002E6663"/>
    <w:rsid w:val="002F733D"/>
    <w:rsid w:val="00305033"/>
    <w:rsid w:val="00322F5F"/>
    <w:rsid w:val="003253BA"/>
    <w:rsid w:val="00327C31"/>
    <w:rsid w:val="0033591E"/>
    <w:rsid w:val="003401A0"/>
    <w:rsid w:val="00342FF0"/>
    <w:rsid w:val="00346542"/>
    <w:rsid w:val="003508BC"/>
    <w:rsid w:val="00350E3D"/>
    <w:rsid w:val="0035128A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73F5"/>
    <w:rsid w:val="00444E6D"/>
    <w:rsid w:val="00457EA4"/>
    <w:rsid w:val="00475317"/>
    <w:rsid w:val="00481A39"/>
    <w:rsid w:val="004B5F84"/>
    <w:rsid w:val="004C4B77"/>
    <w:rsid w:val="004C6F15"/>
    <w:rsid w:val="004D0226"/>
    <w:rsid w:val="004F1DEF"/>
    <w:rsid w:val="004F695F"/>
    <w:rsid w:val="00503DAB"/>
    <w:rsid w:val="005043A9"/>
    <w:rsid w:val="005319C3"/>
    <w:rsid w:val="0053320F"/>
    <w:rsid w:val="005376DA"/>
    <w:rsid w:val="00544234"/>
    <w:rsid w:val="00553850"/>
    <w:rsid w:val="005575F1"/>
    <w:rsid w:val="00580FBB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26429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0DA1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7E0962"/>
    <w:rsid w:val="0080177E"/>
    <w:rsid w:val="008037FE"/>
    <w:rsid w:val="00805A0C"/>
    <w:rsid w:val="008103B5"/>
    <w:rsid w:val="00811094"/>
    <w:rsid w:val="008130E2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25236"/>
    <w:rsid w:val="0093190B"/>
    <w:rsid w:val="009342D5"/>
    <w:rsid w:val="009378C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80573"/>
    <w:rsid w:val="009912C8"/>
    <w:rsid w:val="009917F3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1F84"/>
    <w:rsid w:val="00AB7505"/>
    <w:rsid w:val="00AC598A"/>
    <w:rsid w:val="00AD073F"/>
    <w:rsid w:val="00AD74A4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0E87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0831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2DCB"/>
    <w:rsid w:val="00CA4AC5"/>
    <w:rsid w:val="00CB2D55"/>
    <w:rsid w:val="00CB2FEA"/>
    <w:rsid w:val="00CB4375"/>
    <w:rsid w:val="00CC24C7"/>
    <w:rsid w:val="00CC470D"/>
    <w:rsid w:val="00CC5820"/>
    <w:rsid w:val="00CD6E9B"/>
    <w:rsid w:val="00CE285F"/>
    <w:rsid w:val="00CE4E5E"/>
    <w:rsid w:val="00CE5D67"/>
    <w:rsid w:val="00D03590"/>
    <w:rsid w:val="00D06067"/>
    <w:rsid w:val="00D1102D"/>
    <w:rsid w:val="00D13F17"/>
    <w:rsid w:val="00D14FBD"/>
    <w:rsid w:val="00D2037A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122D6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0DF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26F65"/>
    <w:rsid w:val="00F3216C"/>
    <w:rsid w:val="00F37F2A"/>
    <w:rsid w:val="00F42359"/>
    <w:rsid w:val="00F467C4"/>
    <w:rsid w:val="00F512F7"/>
    <w:rsid w:val="00F54BC7"/>
    <w:rsid w:val="00F55B32"/>
    <w:rsid w:val="00F65DEC"/>
    <w:rsid w:val="00F70FF4"/>
    <w:rsid w:val="00F83660"/>
    <w:rsid w:val="00FA1CAE"/>
    <w:rsid w:val="00FA5DE6"/>
    <w:rsid w:val="00FC3DDD"/>
    <w:rsid w:val="00FD48B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F7C70DE0-C6B5-4CC1-A073-9005B1FC41E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29" Type="http://schemas.openxmlformats.org/officeDocument/2006/relationships/image" Target="media/image92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B62B-2772-430A-A1F8-49888C66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Бахтияр Әлайдаров Бахбергенұлы</cp:lastModifiedBy>
  <cp:revision>2</cp:revision>
  <cp:lastPrinted>2025-11-18T06:12:00Z</cp:lastPrinted>
  <dcterms:created xsi:type="dcterms:W3CDTF">2026-01-09T12:44:00Z</dcterms:created>
  <dcterms:modified xsi:type="dcterms:W3CDTF">2026-01-09T12:44:00Z</dcterms:modified>
</cp:coreProperties>
</file>